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68E" w:rsidRPr="00AA41DA" w:rsidRDefault="00BB4D02" w:rsidP="00AA41DA">
      <w:pPr>
        <w:rPr>
          <w:rFonts w:ascii="Arial" w:hAnsi="Arial"/>
          <w:b/>
          <w:color w:val="000000" w:themeColor="text1"/>
        </w:rPr>
      </w:pPr>
      <w:r>
        <w:rPr>
          <w:rFonts w:ascii="Arial" w:hAnsi="Arial"/>
          <w:b/>
          <w:color w:val="000000" w:themeColor="text1"/>
        </w:rPr>
        <w:t>JUEV</w:t>
      </w:r>
      <w:r w:rsidR="007C279C" w:rsidRPr="00AA41DA">
        <w:rPr>
          <w:rFonts w:ascii="Arial" w:hAnsi="Arial"/>
          <w:b/>
          <w:color w:val="000000" w:themeColor="text1"/>
        </w:rPr>
        <w:t>ES</w:t>
      </w:r>
      <w:r w:rsidR="00EE068E" w:rsidRPr="00AA41DA">
        <w:rPr>
          <w:rFonts w:ascii="Arial" w:hAnsi="Arial"/>
          <w:b/>
          <w:color w:val="000000" w:themeColor="text1"/>
        </w:rPr>
        <w:t xml:space="preserve"> 1</w:t>
      </w:r>
      <w:r>
        <w:rPr>
          <w:rFonts w:ascii="Arial" w:hAnsi="Arial"/>
          <w:b/>
          <w:color w:val="000000" w:themeColor="text1"/>
        </w:rPr>
        <w:t>7</w:t>
      </w:r>
      <w:r w:rsidR="00EE068E" w:rsidRPr="00AA41DA">
        <w:rPr>
          <w:rFonts w:ascii="Arial" w:hAnsi="Arial"/>
          <w:b/>
          <w:color w:val="000000" w:themeColor="text1"/>
        </w:rPr>
        <w:t xml:space="preserve"> SEPTIEMBRE 2020: </w:t>
      </w:r>
      <w:r w:rsidR="006055A7">
        <w:rPr>
          <w:rFonts w:ascii="Arial" w:hAnsi="Arial"/>
          <w:b/>
          <w:color w:val="000000" w:themeColor="text1"/>
        </w:rPr>
        <w:t>LA MISERICORDIA</w:t>
      </w:r>
    </w:p>
    <w:p w:rsidR="00EE068E" w:rsidRPr="00AA41DA" w:rsidRDefault="00EE068E" w:rsidP="00AA41DA">
      <w:pPr>
        <w:rPr>
          <w:rFonts w:ascii="Arial" w:hAnsi="Arial"/>
          <w:b/>
          <w:color w:val="000000" w:themeColor="text1"/>
        </w:rPr>
      </w:pPr>
    </w:p>
    <w:p w:rsidR="00EE068E" w:rsidRPr="00AA41DA" w:rsidRDefault="00BB4D02" w:rsidP="00AA41DA">
      <w:pPr>
        <w:rPr>
          <w:rFonts w:ascii="Arial" w:hAnsi="Arial"/>
          <w:b/>
          <w:color w:val="000000" w:themeColor="text1"/>
        </w:rPr>
      </w:pPr>
      <w:r>
        <w:rPr>
          <w:rFonts w:ascii="Arial" w:hAnsi="Arial"/>
          <w:b/>
          <w:color w:val="000000" w:themeColor="text1"/>
        </w:rPr>
        <w:t>JUEV</w:t>
      </w:r>
      <w:r w:rsidRPr="00AA41DA">
        <w:rPr>
          <w:rFonts w:ascii="Arial" w:hAnsi="Arial"/>
          <w:b/>
          <w:color w:val="000000" w:themeColor="text1"/>
        </w:rPr>
        <w:t>ES</w:t>
      </w:r>
      <w:r w:rsidR="00E5600C" w:rsidRPr="00AA41DA">
        <w:rPr>
          <w:rFonts w:ascii="Arial" w:hAnsi="Arial"/>
          <w:b/>
          <w:color w:val="000000" w:themeColor="text1"/>
        </w:rPr>
        <w:t xml:space="preserve"> </w:t>
      </w:r>
      <w:r w:rsidR="00E5600C">
        <w:rPr>
          <w:rFonts w:ascii="Arial" w:hAnsi="Arial"/>
          <w:b/>
          <w:color w:val="000000" w:themeColor="text1"/>
        </w:rPr>
        <w:t>DE LA 24ª</w:t>
      </w:r>
      <w:r w:rsidR="00EE068E" w:rsidRPr="00AA41DA">
        <w:rPr>
          <w:rFonts w:ascii="Arial" w:hAnsi="Arial"/>
          <w:b/>
          <w:color w:val="000000" w:themeColor="text1"/>
        </w:rPr>
        <w:t xml:space="preserve"> SEMANA DEL TIEMPO ORDINARIO (A)</w:t>
      </w:r>
    </w:p>
    <w:p w:rsidR="00CE2E94" w:rsidRPr="00BB4D02" w:rsidRDefault="00CE2E94" w:rsidP="00AA41DA">
      <w:pPr>
        <w:rPr>
          <w:rFonts w:ascii="Arial" w:hAnsi="Arial" w:cs="Arial"/>
          <w:color w:val="000000" w:themeColor="text1"/>
        </w:rPr>
      </w:pPr>
    </w:p>
    <w:p w:rsidR="00BB4D02" w:rsidRDefault="00BB4D02" w:rsidP="00BB4D02">
      <w:pPr>
        <w:rPr>
          <w:rFonts w:ascii="Arial" w:hAnsi="Arial" w:cs="Arial"/>
          <w:color w:val="000000" w:themeColor="text1"/>
        </w:rPr>
      </w:pPr>
      <w:r w:rsidRPr="00BB4D02">
        <w:rPr>
          <w:rFonts w:ascii="Arial" w:hAnsi="Arial" w:cs="Arial"/>
          <w:b/>
          <w:bCs/>
          <w:color w:val="000000" w:themeColor="text1"/>
          <w:shd w:val="clear" w:color="auto" w:fill="FFFFFF"/>
        </w:rPr>
        <w:t>Lectura del santo evangelio según san Lucas (7,36-50):</w:t>
      </w:r>
    </w:p>
    <w:p w:rsidR="00BB4D02" w:rsidRDefault="00BB4D02" w:rsidP="00BB4D02">
      <w:pPr>
        <w:rPr>
          <w:rFonts w:ascii="Arial" w:hAnsi="Arial" w:cs="Arial"/>
          <w:color w:val="000000" w:themeColor="text1"/>
        </w:rPr>
      </w:pPr>
    </w:p>
    <w:p w:rsidR="00BB4D02"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En aquel tiempo, un fariseo rogaba a Jesús que fuera a comer con él. Jesús, entrando en casa del fariseo, se recostó a la mesa. Y una mujer de la ciudad, una pecadora, al enterarse de que estaba comiendo en casa del fariseo, vino con un frasco de perfume y, colocándose detrás junto a sus pies, llorando, se puso a regarle los pies con sus lágrimas, se los enjugaba con sus cabellos, los cubría de besos y se los ungía con el perfume.</w:t>
      </w:r>
    </w:p>
    <w:p w:rsidR="00F342BA"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 xml:space="preserve">Al ver esto, el fariseo que lo había invitado se dijo: </w:t>
      </w:r>
      <w:r w:rsidRPr="00F342BA">
        <w:rPr>
          <w:rFonts w:ascii="Arial" w:hAnsi="Arial" w:cs="Arial"/>
          <w:i/>
          <w:iCs/>
          <w:color w:val="000000" w:themeColor="text1"/>
          <w:shd w:val="clear" w:color="auto" w:fill="FFFFFF"/>
        </w:rPr>
        <w:t>Si éste fuera profeta, sabría quién es esta mujer que lo está tocando y lo que es: una pecadora</w:t>
      </w:r>
      <w:r w:rsidRPr="00BB4D02">
        <w:rPr>
          <w:rFonts w:ascii="Arial" w:hAnsi="Arial" w:cs="Arial"/>
          <w:color w:val="000000" w:themeColor="text1"/>
          <w:shd w:val="clear" w:color="auto" w:fill="FFFFFF"/>
        </w:rPr>
        <w:t>.</w:t>
      </w:r>
    </w:p>
    <w:p w:rsidR="00F342BA" w:rsidRPr="00F342BA" w:rsidRDefault="00BB4D02" w:rsidP="00BB4D02">
      <w:pPr>
        <w:rPr>
          <w:rFonts w:ascii="Arial" w:hAnsi="Arial" w:cs="Arial"/>
          <w:i/>
          <w:iCs/>
          <w:color w:val="000000" w:themeColor="text1"/>
        </w:rPr>
      </w:pPr>
      <w:r w:rsidRPr="00BB4D02">
        <w:rPr>
          <w:rFonts w:ascii="Arial" w:hAnsi="Arial" w:cs="Arial"/>
          <w:color w:val="000000" w:themeColor="text1"/>
          <w:shd w:val="clear" w:color="auto" w:fill="FFFFFF"/>
        </w:rPr>
        <w:t xml:space="preserve">Jesús tomó la palabra y le dijo: </w:t>
      </w:r>
      <w:r w:rsidRPr="00F342BA">
        <w:rPr>
          <w:rFonts w:ascii="Arial" w:hAnsi="Arial" w:cs="Arial"/>
          <w:i/>
          <w:iCs/>
          <w:color w:val="000000" w:themeColor="text1"/>
          <w:shd w:val="clear" w:color="auto" w:fill="FFFFFF"/>
        </w:rPr>
        <w:t>Simón, tengo algo que decirte.</w:t>
      </w:r>
    </w:p>
    <w:p w:rsidR="00F342BA"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 xml:space="preserve">Él respondió: </w:t>
      </w:r>
      <w:r w:rsidRPr="00F342BA">
        <w:rPr>
          <w:rFonts w:ascii="Arial" w:hAnsi="Arial" w:cs="Arial"/>
          <w:i/>
          <w:iCs/>
          <w:color w:val="000000" w:themeColor="text1"/>
          <w:shd w:val="clear" w:color="auto" w:fill="FFFFFF"/>
        </w:rPr>
        <w:t>Dímelo, maestro</w:t>
      </w:r>
      <w:r w:rsidRPr="00BB4D02">
        <w:rPr>
          <w:rFonts w:ascii="Arial" w:hAnsi="Arial" w:cs="Arial"/>
          <w:color w:val="000000" w:themeColor="text1"/>
          <w:shd w:val="clear" w:color="auto" w:fill="FFFFFF"/>
        </w:rPr>
        <w:t>.</w:t>
      </w:r>
    </w:p>
    <w:p w:rsidR="00F342BA"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 xml:space="preserve">Jesús le dijo: </w:t>
      </w:r>
      <w:r w:rsidRPr="00F342BA">
        <w:rPr>
          <w:rFonts w:ascii="Arial" w:hAnsi="Arial" w:cs="Arial"/>
          <w:i/>
          <w:iCs/>
          <w:color w:val="000000" w:themeColor="text1"/>
          <w:shd w:val="clear" w:color="auto" w:fill="FFFFFF"/>
        </w:rPr>
        <w:t>Un prestamista tenía dos deudores; uno le debía quinientos denarios y el otro cincuenta. Como no tenían con qué pagar, los perdonó a los dos. ¿Cuál de los dos lo amará más?</w:t>
      </w:r>
    </w:p>
    <w:p w:rsidR="00F342BA" w:rsidRPr="00F342BA" w:rsidRDefault="00BB4D02" w:rsidP="00BB4D02">
      <w:pPr>
        <w:rPr>
          <w:rFonts w:ascii="Arial" w:hAnsi="Arial" w:cs="Arial"/>
          <w:i/>
          <w:iCs/>
          <w:color w:val="000000" w:themeColor="text1"/>
        </w:rPr>
      </w:pPr>
      <w:r w:rsidRPr="00BB4D02">
        <w:rPr>
          <w:rFonts w:ascii="Arial" w:hAnsi="Arial" w:cs="Arial"/>
          <w:color w:val="000000" w:themeColor="text1"/>
          <w:shd w:val="clear" w:color="auto" w:fill="FFFFFF"/>
        </w:rPr>
        <w:t xml:space="preserve">Simón contestó: </w:t>
      </w:r>
      <w:r w:rsidRPr="00F342BA">
        <w:rPr>
          <w:rFonts w:ascii="Arial" w:hAnsi="Arial" w:cs="Arial"/>
          <w:i/>
          <w:iCs/>
          <w:color w:val="000000" w:themeColor="text1"/>
          <w:shd w:val="clear" w:color="auto" w:fill="FFFFFF"/>
        </w:rPr>
        <w:t>Supongo que aquel a quien le perdonó más.</w:t>
      </w:r>
    </w:p>
    <w:p w:rsidR="00F342BA" w:rsidRPr="00F342BA" w:rsidRDefault="00BB4D02" w:rsidP="00BB4D02">
      <w:pPr>
        <w:rPr>
          <w:rFonts w:ascii="Arial" w:hAnsi="Arial" w:cs="Arial"/>
          <w:i/>
          <w:iCs/>
          <w:color w:val="000000" w:themeColor="text1"/>
        </w:rPr>
      </w:pPr>
      <w:r w:rsidRPr="00BB4D02">
        <w:rPr>
          <w:rFonts w:ascii="Arial" w:hAnsi="Arial" w:cs="Arial"/>
          <w:color w:val="000000" w:themeColor="text1"/>
          <w:shd w:val="clear" w:color="auto" w:fill="FFFFFF"/>
        </w:rPr>
        <w:t xml:space="preserve">Jesús le dijo: </w:t>
      </w:r>
      <w:r w:rsidRPr="00F342BA">
        <w:rPr>
          <w:rFonts w:ascii="Arial" w:hAnsi="Arial" w:cs="Arial"/>
          <w:i/>
          <w:iCs/>
          <w:color w:val="000000" w:themeColor="text1"/>
          <w:shd w:val="clear" w:color="auto" w:fill="FFFFFF"/>
        </w:rPr>
        <w:t>Has juzgado rectamente.</w:t>
      </w:r>
    </w:p>
    <w:p w:rsidR="00F342BA"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Y, volviéndose a la mujer, dijo a Simón</w:t>
      </w:r>
      <w:r w:rsidRPr="00F342BA">
        <w:rPr>
          <w:rFonts w:ascii="Arial" w:hAnsi="Arial" w:cs="Arial"/>
          <w:i/>
          <w:iCs/>
          <w:color w:val="000000" w:themeColor="text1"/>
          <w:shd w:val="clear" w:color="auto" w:fill="FFFFFF"/>
        </w:rPr>
        <w:t>:</w:t>
      </w:r>
      <w:r w:rsidR="00DF62B4">
        <w:rPr>
          <w:rFonts w:ascii="Arial" w:hAnsi="Arial" w:cs="Arial"/>
          <w:i/>
          <w:iCs/>
          <w:color w:val="000000" w:themeColor="text1"/>
          <w:shd w:val="clear" w:color="auto" w:fill="FFFFFF"/>
        </w:rPr>
        <w:t xml:space="preserve"> </w:t>
      </w:r>
      <w:r w:rsidRPr="00F342BA">
        <w:rPr>
          <w:rFonts w:ascii="Arial" w:hAnsi="Arial" w:cs="Arial"/>
          <w:i/>
          <w:iCs/>
          <w:color w:val="000000" w:themeColor="text1"/>
          <w:shd w:val="clear" w:color="auto" w:fill="FFFFFF"/>
        </w:rPr>
        <w:t>¿Ves a esta mujer? Cuando yo entré en tu casa, no me pusiste agua para los pies; ella, en cambio, me ha lavado los pies con sus lágrimas y me los ha enjugado con su pelo. Tú no me besaste; ella, en cambio, desde que entró, no ha dejado de besarme los pies. Tú no me ungiste la cabeza con ungüento; ella, en cambio, me ha ungido los pies con perfume. Por eso te digo: sus muchos pecados están perdonados, porque tiene mucho amor; pero al que poco se le perdona, poco ama</w:t>
      </w:r>
      <w:r w:rsidRPr="00BB4D02">
        <w:rPr>
          <w:rFonts w:ascii="Arial" w:hAnsi="Arial" w:cs="Arial"/>
          <w:color w:val="000000" w:themeColor="text1"/>
          <w:shd w:val="clear" w:color="auto" w:fill="FFFFFF"/>
        </w:rPr>
        <w:t>.</w:t>
      </w:r>
    </w:p>
    <w:p w:rsidR="00F342BA" w:rsidRDefault="00BB4D02" w:rsidP="00BB4D02">
      <w:pPr>
        <w:rPr>
          <w:rFonts w:ascii="Arial" w:hAnsi="Arial" w:cs="Arial"/>
          <w:color w:val="000000" w:themeColor="text1"/>
        </w:rPr>
      </w:pPr>
      <w:r w:rsidRPr="00BB4D02">
        <w:rPr>
          <w:rFonts w:ascii="Arial" w:hAnsi="Arial" w:cs="Arial"/>
          <w:color w:val="000000" w:themeColor="text1"/>
          <w:shd w:val="clear" w:color="auto" w:fill="FFFFFF"/>
        </w:rPr>
        <w:t xml:space="preserve">Y a ella le dijo: </w:t>
      </w:r>
      <w:r w:rsidRPr="00F342BA">
        <w:rPr>
          <w:rFonts w:ascii="Arial" w:hAnsi="Arial" w:cs="Arial"/>
          <w:i/>
          <w:iCs/>
          <w:color w:val="000000" w:themeColor="text1"/>
          <w:shd w:val="clear" w:color="auto" w:fill="FFFFFF"/>
        </w:rPr>
        <w:t>Tus pecados están perdonados</w:t>
      </w:r>
      <w:r w:rsidRPr="00BB4D02">
        <w:rPr>
          <w:rFonts w:ascii="Arial" w:hAnsi="Arial" w:cs="Arial"/>
          <w:color w:val="000000" w:themeColor="text1"/>
          <w:shd w:val="clear" w:color="auto" w:fill="FFFFFF"/>
        </w:rPr>
        <w:t>.</w:t>
      </w:r>
    </w:p>
    <w:p w:rsidR="00F342BA" w:rsidRPr="00F342BA" w:rsidRDefault="00BB4D02" w:rsidP="00BB4D02">
      <w:pPr>
        <w:rPr>
          <w:rFonts w:ascii="Arial" w:hAnsi="Arial" w:cs="Arial"/>
          <w:i/>
          <w:iCs/>
          <w:color w:val="000000" w:themeColor="text1"/>
        </w:rPr>
      </w:pPr>
      <w:r w:rsidRPr="00BB4D02">
        <w:rPr>
          <w:rFonts w:ascii="Arial" w:hAnsi="Arial" w:cs="Arial"/>
          <w:color w:val="000000" w:themeColor="text1"/>
          <w:shd w:val="clear" w:color="auto" w:fill="FFFFFF"/>
        </w:rPr>
        <w:t>Los demás convidados empezaron a decir entre sí:</w:t>
      </w:r>
      <w:r w:rsidR="00F342BA">
        <w:rPr>
          <w:rFonts w:ascii="Arial" w:hAnsi="Arial" w:cs="Arial"/>
          <w:color w:val="000000" w:themeColor="text1"/>
          <w:shd w:val="clear" w:color="auto" w:fill="FFFFFF"/>
        </w:rPr>
        <w:t xml:space="preserve"> </w:t>
      </w:r>
      <w:r w:rsidRPr="00F342BA">
        <w:rPr>
          <w:rFonts w:ascii="Arial" w:hAnsi="Arial" w:cs="Arial"/>
          <w:i/>
          <w:iCs/>
          <w:color w:val="000000" w:themeColor="text1"/>
          <w:shd w:val="clear" w:color="auto" w:fill="FFFFFF"/>
        </w:rPr>
        <w:t>¿Quién es éste, que hasta perdona pecados?</w:t>
      </w:r>
      <w:r w:rsidR="00F342BA" w:rsidRPr="00F342BA">
        <w:rPr>
          <w:rFonts w:ascii="Arial" w:hAnsi="Arial" w:cs="Arial"/>
          <w:i/>
          <w:iCs/>
          <w:color w:val="000000" w:themeColor="text1"/>
          <w:shd w:val="clear" w:color="auto" w:fill="FFFFFF"/>
        </w:rPr>
        <w:t xml:space="preserve"> </w:t>
      </w:r>
    </w:p>
    <w:p w:rsidR="00BB4D02" w:rsidRPr="00F342BA" w:rsidRDefault="00BB4D02" w:rsidP="00BB4D02">
      <w:pPr>
        <w:rPr>
          <w:i/>
          <w:iCs/>
          <w:color w:val="000000" w:themeColor="text1"/>
        </w:rPr>
      </w:pPr>
      <w:r w:rsidRPr="00BB4D02">
        <w:rPr>
          <w:rFonts w:ascii="Arial" w:hAnsi="Arial" w:cs="Arial"/>
          <w:color w:val="000000" w:themeColor="text1"/>
          <w:shd w:val="clear" w:color="auto" w:fill="FFFFFF"/>
        </w:rPr>
        <w:t xml:space="preserve">Pero Jesús dijo a la mujer: </w:t>
      </w:r>
      <w:r w:rsidRPr="00F342BA">
        <w:rPr>
          <w:rFonts w:ascii="Arial" w:hAnsi="Arial" w:cs="Arial"/>
          <w:i/>
          <w:iCs/>
          <w:color w:val="000000" w:themeColor="text1"/>
          <w:shd w:val="clear" w:color="auto" w:fill="FFFFFF"/>
        </w:rPr>
        <w:t>Tu fe te ha salvado, vete en paz.</w:t>
      </w:r>
    </w:p>
    <w:p w:rsidR="00EE068E" w:rsidRPr="00BB4D02" w:rsidRDefault="00EE068E" w:rsidP="00AA41DA">
      <w:pPr>
        <w:rPr>
          <w:rFonts w:ascii="Arial" w:hAnsi="Arial" w:cs="Arial"/>
          <w:color w:val="000000" w:themeColor="text1"/>
        </w:rPr>
      </w:pPr>
    </w:p>
    <w:p w:rsidR="007E30FB" w:rsidRPr="00AA41DA" w:rsidRDefault="007E30FB" w:rsidP="00AA41DA">
      <w:pPr>
        <w:rPr>
          <w:rFonts w:ascii="Arial" w:hAnsi="Arial"/>
          <w:b/>
          <w:i/>
          <w:iCs/>
          <w:color w:val="000000" w:themeColor="text1"/>
        </w:rPr>
      </w:pPr>
      <w:r w:rsidRPr="00AA41DA">
        <w:rPr>
          <w:rFonts w:ascii="Arial" w:hAnsi="Arial"/>
          <w:b/>
          <w:color w:val="000000" w:themeColor="text1"/>
        </w:rPr>
        <w:t>HABLA LA PALABRA:</w:t>
      </w:r>
      <w:r w:rsidR="001E6976" w:rsidRPr="00AA41DA">
        <w:rPr>
          <w:rFonts w:ascii="Arial" w:hAnsi="Arial"/>
          <w:b/>
          <w:color w:val="000000" w:themeColor="text1"/>
        </w:rPr>
        <w:t xml:space="preserve"> </w:t>
      </w:r>
      <w:r w:rsidR="00F342BA">
        <w:rPr>
          <w:rFonts w:ascii="Arial" w:hAnsi="Arial" w:cs="Arial"/>
          <w:i/>
          <w:iCs/>
          <w:color w:val="000000" w:themeColor="text1"/>
        </w:rPr>
        <w:t>La misericordia de Dios</w:t>
      </w:r>
    </w:p>
    <w:p w:rsidR="007E30FB" w:rsidRPr="00AA41DA" w:rsidRDefault="007E30FB" w:rsidP="00AA41DA">
      <w:pPr>
        <w:rPr>
          <w:rFonts w:ascii="Arial" w:hAnsi="Arial" w:cs="Arial"/>
          <w:color w:val="000000" w:themeColor="text1"/>
        </w:rPr>
      </w:pPr>
    </w:p>
    <w:p w:rsidR="007E30FB" w:rsidRPr="00AA41DA" w:rsidRDefault="00B701AE" w:rsidP="00AA41DA">
      <w:pPr>
        <w:rPr>
          <w:rFonts w:ascii="Arial" w:hAnsi="Arial" w:cs="Arial"/>
          <w:color w:val="000000" w:themeColor="text1"/>
        </w:rPr>
      </w:pPr>
      <w:r>
        <w:rPr>
          <w:rFonts w:ascii="Arial" w:hAnsi="Arial" w:cs="Arial"/>
          <w:color w:val="000000" w:themeColor="text1"/>
        </w:rPr>
        <w:t>Todas l</w:t>
      </w:r>
      <w:r w:rsidR="00F342BA">
        <w:rPr>
          <w:rFonts w:ascii="Arial" w:hAnsi="Arial" w:cs="Arial"/>
          <w:color w:val="000000" w:themeColor="text1"/>
        </w:rPr>
        <w:t>as lecturas de hoy nos hablan</w:t>
      </w:r>
      <w:r>
        <w:rPr>
          <w:rFonts w:ascii="Arial" w:hAnsi="Arial" w:cs="Arial"/>
          <w:color w:val="000000" w:themeColor="text1"/>
        </w:rPr>
        <w:t xml:space="preserve"> de la Misericordia de Dios: San Pablo en su carta a los Corintios explica en primera persona como él, habiendo sido perseguidor de Cristo, fue perdonado por Él, hasta el punto de incluso convertirle en uno de sus apóstoles. El salmo 117 es una acción de gracias a Dios por su bondad y misericordia. Y la escena de Jesús con la mujer que le lava los pies es al mismo tiempo una de las explicaciones y uno de los gestos más hermosos de la Misericordia de Dios.</w:t>
      </w:r>
    </w:p>
    <w:p w:rsidR="00AD0244" w:rsidRPr="00AA41DA" w:rsidRDefault="00AD0244" w:rsidP="00AA41DA">
      <w:pPr>
        <w:rPr>
          <w:rFonts w:ascii="Arial" w:hAnsi="Arial" w:cs="Arial"/>
          <w:color w:val="000000" w:themeColor="text1"/>
        </w:rPr>
      </w:pPr>
    </w:p>
    <w:p w:rsidR="007E30FB" w:rsidRPr="00AA41DA" w:rsidRDefault="007E30FB" w:rsidP="00AA41DA">
      <w:pPr>
        <w:pStyle w:val="Listavistosa-nfasis11"/>
        <w:ind w:left="0"/>
        <w:rPr>
          <w:rFonts w:ascii="Arial" w:hAnsi="Arial" w:cs="Arial"/>
          <w:bCs/>
          <w:color w:val="000000" w:themeColor="text1"/>
        </w:rPr>
      </w:pPr>
      <w:r w:rsidRPr="00AA41DA">
        <w:rPr>
          <w:rFonts w:ascii="Arial" w:hAnsi="Arial" w:cs="Arial"/>
          <w:b/>
          <w:color w:val="000000" w:themeColor="text1"/>
        </w:rPr>
        <w:t xml:space="preserve">HABLA EL CORAZÓN: </w:t>
      </w:r>
      <w:r w:rsidR="00D60E59">
        <w:rPr>
          <w:rFonts w:ascii="Arial" w:hAnsi="Arial" w:cs="Arial"/>
          <w:bCs/>
          <w:i/>
          <w:iCs/>
          <w:color w:val="000000" w:themeColor="text1"/>
        </w:rPr>
        <w:t>Dios esta siempre dispuesto a levantarnos.</w:t>
      </w:r>
    </w:p>
    <w:p w:rsidR="007E30FB" w:rsidRPr="00D60E59" w:rsidRDefault="007E30FB" w:rsidP="00AA41DA">
      <w:pPr>
        <w:shd w:val="clear" w:color="auto" w:fill="FFFFFF"/>
        <w:rPr>
          <w:rFonts w:ascii="Arial" w:hAnsi="Arial" w:cs="Arial"/>
          <w:bCs/>
          <w:color w:val="000000" w:themeColor="text1"/>
        </w:rPr>
      </w:pPr>
    </w:p>
    <w:p w:rsidR="008F7D79" w:rsidRPr="00D60E59" w:rsidRDefault="00D60E59" w:rsidP="008F7D79">
      <w:pPr>
        <w:rPr>
          <w:rFonts w:ascii="Arial" w:hAnsi="Arial" w:cs="Arial"/>
          <w:color w:val="000000" w:themeColor="text1"/>
        </w:rPr>
      </w:pPr>
      <w:r w:rsidRPr="00D60E59">
        <w:rPr>
          <w:rFonts w:ascii="Arial" w:hAnsi="Arial" w:cs="Arial"/>
          <w:color w:val="000000" w:themeColor="text1"/>
          <w:shd w:val="clear" w:color="auto" w:fill="FFFFFF"/>
        </w:rPr>
        <w:t xml:space="preserve">En el domingo de la misericordia de este año 2020, </w:t>
      </w:r>
      <w:r w:rsidR="008F7D79" w:rsidRPr="00D60E59">
        <w:rPr>
          <w:rFonts w:ascii="Arial" w:hAnsi="Arial" w:cs="Arial"/>
          <w:color w:val="000000" w:themeColor="text1"/>
          <w:shd w:val="clear" w:color="auto" w:fill="FFFFFF"/>
        </w:rPr>
        <w:t xml:space="preserve">nos recordó </w:t>
      </w:r>
      <w:r w:rsidRPr="00D60E59">
        <w:rPr>
          <w:rFonts w:ascii="Arial" w:hAnsi="Arial" w:cs="Arial"/>
          <w:color w:val="000000" w:themeColor="text1"/>
          <w:shd w:val="clear" w:color="auto" w:fill="FFFFFF"/>
        </w:rPr>
        <w:t xml:space="preserve">el Papa </w:t>
      </w:r>
      <w:r w:rsidR="008F7D79" w:rsidRPr="00D60E59">
        <w:rPr>
          <w:rFonts w:ascii="Arial" w:hAnsi="Arial" w:cs="Arial"/>
          <w:color w:val="000000" w:themeColor="text1"/>
          <w:shd w:val="clear" w:color="auto" w:fill="FFFFFF"/>
        </w:rPr>
        <w:t>Francisco que en la vida avanzamos a tientas, como un niño que empieza a caminar, pero se cae, y se cae una y otra vez, pero siempre está listo el papá, que lo levanta de nuevo, esa mano que siempre nos levanta es la misericordia</w:t>
      </w:r>
      <w:r w:rsidR="006055A7">
        <w:rPr>
          <w:rFonts w:ascii="Arial" w:hAnsi="Arial" w:cs="Arial"/>
          <w:color w:val="000000" w:themeColor="text1"/>
          <w:shd w:val="clear" w:color="auto" w:fill="FFFFFF"/>
        </w:rPr>
        <w:t xml:space="preserve">. </w:t>
      </w:r>
      <w:r w:rsidR="008F7D79" w:rsidRPr="00D60E59">
        <w:rPr>
          <w:rFonts w:ascii="Arial" w:hAnsi="Arial" w:cs="Arial"/>
          <w:color w:val="000000" w:themeColor="text1"/>
          <w:shd w:val="clear" w:color="auto" w:fill="FFFFFF"/>
        </w:rPr>
        <w:lastRenderedPageBreak/>
        <w:t>Dios sabe que sin misericordia nos quedamos tirados en el suelo, que para caminar necesitamos que vuelvan a ponernos en pie.</w:t>
      </w:r>
    </w:p>
    <w:p w:rsidR="008F7D79" w:rsidRPr="00D60E59" w:rsidRDefault="008F7D79" w:rsidP="008F7D79">
      <w:pPr>
        <w:rPr>
          <w:rFonts w:ascii="Arial" w:hAnsi="Arial" w:cs="Arial"/>
          <w:color w:val="000000" w:themeColor="text1"/>
        </w:rPr>
      </w:pPr>
      <w:r w:rsidRPr="00D60E59">
        <w:rPr>
          <w:rFonts w:ascii="Arial" w:hAnsi="Arial" w:cs="Arial"/>
          <w:color w:val="000000" w:themeColor="text1"/>
          <w:shd w:val="clear" w:color="auto" w:fill="FFFFFF"/>
        </w:rPr>
        <w:t>Pero la humanidad cae continuamente, y el Señor lo sabe,</w:t>
      </w:r>
      <w:r w:rsidR="006055A7">
        <w:rPr>
          <w:rFonts w:ascii="Arial" w:hAnsi="Arial" w:cs="Arial"/>
          <w:color w:val="000000" w:themeColor="text1"/>
          <w:shd w:val="clear" w:color="auto" w:fill="FFFFFF"/>
        </w:rPr>
        <w:t xml:space="preserve"> </w:t>
      </w:r>
      <w:r w:rsidRPr="00D60E59">
        <w:rPr>
          <w:rFonts w:ascii="Arial" w:hAnsi="Arial" w:cs="Arial"/>
          <w:color w:val="000000" w:themeColor="text1"/>
          <w:shd w:val="clear" w:color="auto" w:fill="FFFFFF"/>
        </w:rPr>
        <w:t>y siempre está dispuesto a levantarnos. Él no quiere que pensemos continuamente en nuestras caídas, sino que lo miremos a Él, que en nuestras caídas ve a hijos a los que tiene que levantar y en nuestras miserias ve a hijos a los que tiene que amar con misericordia.</w:t>
      </w:r>
    </w:p>
    <w:p w:rsidR="008F7D79" w:rsidRPr="00D60E59" w:rsidRDefault="008F7D79" w:rsidP="008F7D79">
      <w:pPr>
        <w:rPr>
          <w:rFonts w:ascii="Arial" w:hAnsi="Arial" w:cs="Arial"/>
          <w:color w:val="000000" w:themeColor="text1"/>
        </w:rPr>
      </w:pPr>
      <w:r w:rsidRPr="00D60E59">
        <w:rPr>
          <w:rFonts w:ascii="Arial" w:hAnsi="Arial" w:cs="Arial"/>
          <w:color w:val="000000" w:themeColor="text1"/>
          <w:shd w:val="clear" w:color="auto" w:fill="FFFFFF"/>
        </w:rPr>
        <w:t>La misericordia no abandona a quien se queda atrás. Sin embargo, en el mundo, se está insinuando este peligro, de pensar en una lenta y ardua recuperación de la pandemia, pero olvidando al que se quedó atrás. Con el riesgo que nos azote otro virus, que es el del egoísmo indiferente, el que hace que pensemos que la vida mejorará si nos va bien a cada uno de nosotros, descartando a los pobres e inmolar en el altar del progreso al que se queda atrás. Pero esta pandemia nos recuerda que no hay diferencias ni fronteras entre los que sufren: todos somos frágiles, iguales y valiosos.</w:t>
      </w:r>
    </w:p>
    <w:p w:rsidR="007E30FB" w:rsidRPr="00D60E59" w:rsidRDefault="007E30FB" w:rsidP="00AA41DA">
      <w:pPr>
        <w:pStyle w:val="Listavistosa-nfasis11"/>
        <w:ind w:left="0"/>
        <w:rPr>
          <w:rFonts w:ascii="Arial" w:hAnsi="Arial" w:cs="Arial"/>
          <w:bCs/>
          <w:color w:val="000000" w:themeColor="text1"/>
        </w:rPr>
      </w:pPr>
    </w:p>
    <w:p w:rsidR="006055A7" w:rsidRPr="006055A7" w:rsidRDefault="007E30FB" w:rsidP="006055A7">
      <w:pPr>
        <w:pStyle w:val="Listavistosa-nfasis11"/>
        <w:ind w:left="0"/>
        <w:rPr>
          <w:rFonts w:ascii="Arial" w:hAnsi="Arial" w:cs="Arial"/>
          <w:bCs/>
          <w:i/>
          <w:iCs/>
          <w:color w:val="000000" w:themeColor="text1"/>
        </w:rPr>
      </w:pPr>
      <w:r w:rsidRPr="00AA41DA">
        <w:rPr>
          <w:rFonts w:ascii="Arial" w:hAnsi="Arial" w:cs="Arial"/>
          <w:b/>
          <w:color w:val="000000" w:themeColor="text1"/>
        </w:rPr>
        <w:t>HABLA LA VIDA:</w:t>
      </w:r>
      <w:r w:rsidRPr="00AA41DA">
        <w:rPr>
          <w:rFonts w:ascii="Arial" w:hAnsi="Arial" w:cs="Arial"/>
          <w:color w:val="000000" w:themeColor="text1"/>
        </w:rPr>
        <w:t xml:space="preserve"> </w:t>
      </w:r>
      <w:r w:rsidR="006055A7" w:rsidRPr="006055A7">
        <w:rPr>
          <w:rFonts w:ascii="Arial" w:hAnsi="Arial" w:cs="Arial"/>
          <w:i/>
          <w:iCs/>
          <w:color w:val="000000" w:themeColor="text1"/>
        </w:rPr>
        <w:t>Santa Faustina y la Divina Misericordia</w:t>
      </w:r>
    </w:p>
    <w:p w:rsidR="006055A7" w:rsidRPr="006055A7" w:rsidRDefault="006055A7" w:rsidP="006055A7">
      <w:pPr>
        <w:pStyle w:val="NormalWeb"/>
        <w:shd w:val="clear" w:color="auto" w:fill="FFFFFF"/>
        <w:spacing w:before="0" w:beforeAutospacing="0" w:after="0" w:afterAutospacing="0"/>
        <w:rPr>
          <w:rFonts w:ascii="Arial" w:hAnsi="Arial" w:cs="Arial"/>
          <w:color w:val="000000" w:themeColor="text1"/>
        </w:rPr>
      </w:pPr>
    </w:p>
    <w:p w:rsidR="006055A7" w:rsidRPr="006055A7" w:rsidRDefault="006055A7" w:rsidP="006055A7">
      <w:pPr>
        <w:pStyle w:val="NormalWeb"/>
        <w:shd w:val="clear" w:color="auto" w:fill="FFFFFF"/>
        <w:spacing w:before="0" w:beforeAutospacing="0" w:after="0" w:afterAutospacing="0"/>
        <w:rPr>
          <w:rFonts w:ascii="Arial" w:hAnsi="Arial" w:cs="Arial"/>
          <w:color w:val="000000" w:themeColor="text1"/>
        </w:rPr>
      </w:pPr>
      <w:r w:rsidRPr="006055A7">
        <w:rPr>
          <w:rFonts w:ascii="Arial" w:hAnsi="Arial" w:cs="Arial"/>
          <w:color w:val="000000" w:themeColor="text1"/>
        </w:rPr>
        <w:t xml:space="preserve">El </w:t>
      </w:r>
      <w:r>
        <w:rPr>
          <w:rFonts w:ascii="Arial" w:hAnsi="Arial" w:cs="Arial"/>
          <w:color w:val="000000" w:themeColor="text1"/>
        </w:rPr>
        <w:t>Papa</w:t>
      </w:r>
      <w:r w:rsidRPr="006055A7">
        <w:rPr>
          <w:rFonts w:ascii="Arial" w:hAnsi="Arial" w:cs="Arial"/>
          <w:color w:val="000000" w:themeColor="text1"/>
        </w:rPr>
        <w:t xml:space="preserve">, en </w:t>
      </w:r>
      <w:r>
        <w:rPr>
          <w:rFonts w:ascii="Arial" w:hAnsi="Arial" w:cs="Arial"/>
          <w:color w:val="000000" w:themeColor="text1"/>
        </w:rPr>
        <w:t>esa misma</w:t>
      </w:r>
      <w:r w:rsidRPr="006055A7">
        <w:rPr>
          <w:rFonts w:ascii="Arial" w:hAnsi="Arial" w:cs="Arial"/>
          <w:color w:val="000000" w:themeColor="text1"/>
        </w:rPr>
        <w:t xml:space="preserve"> homilía, se detuvo un momento para hablar del carisma de la Santa, y dijo que, en una ocasión, Faustina le dijo a Jesús, con satisfacción, que le había ofrecido toda su vida, todo lo que tenía.</w:t>
      </w:r>
      <w:r w:rsidR="00FF5EDF">
        <w:rPr>
          <w:rFonts w:ascii="Arial" w:hAnsi="Arial" w:cs="Arial"/>
          <w:color w:val="000000" w:themeColor="text1"/>
        </w:rPr>
        <w:t xml:space="preserve"> </w:t>
      </w:r>
      <w:r w:rsidRPr="006055A7">
        <w:rPr>
          <w:rFonts w:ascii="Arial" w:hAnsi="Arial" w:cs="Arial"/>
          <w:color w:val="000000" w:themeColor="text1"/>
        </w:rPr>
        <w:t xml:space="preserve">Pero la respuesta de Jesús la desconcertó: </w:t>
      </w:r>
      <w:r w:rsidR="00FF5EDF">
        <w:rPr>
          <w:rFonts w:ascii="Arial" w:hAnsi="Arial" w:cs="Arial"/>
          <w:color w:val="000000" w:themeColor="text1"/>
        </w:rPr>
        <w:t>“</w:t>
      </w:r>
      <w:r w:rsidRPr="006055A7">
        <w:rPr>
          <w:rFonts w:ascii="Arial" w:hAnsi="Arial" w:cs="Arial"/>
          <w:color w:val="000000" w:themeColor="text1"/>
        </w:rPr>
        <w:t>Hija mía, no me has ofrecido lo que es realmente tuyo</w:t>
      </w:r>
      <w:r w:rsidR="00FF5EDF">
        <w:rPr>
          <w:rFonts w:ascii="Arial" w:hAnsi="Arial" w:cs="Arial"/>
          <w:color w:val="000000" w:themeColor="text1"/>
        </w:rPr>
        <w:t>”</w:t>
      </w:r>
      <w:r w:rsidRPr="006055A7">
        <w:rPr>
          <w:rFonts w:ascii="Arial" w:hAnsi="Arial" w:cs="Arial"/>
          <w:color w:val="000000" w:themeColor="text1"/>
        </w:rPr>
        <w:t xml:space="preserve">. ¿Qué cosa había retenido para sí aquella santa religiosa? Jesús le dijo amablemente: </w:t>
      </w:r>
      <w:r w:rsidR="00FF5EDF">
        <w:rPr>
          <w:rFonts w:ascii="Arial" w:hAnsi="Arial" w:cs="Arial"/>
          <w:color w:val="000000" w:themeColor="text1"/>
        </w:rPr>
        <w:t>“</w:t>
      </w:r>
      <w:r w:rsidRPr="006055A7">
        <w:rPr>
          <w:rFonts w:ascii="Arial" w:hAnsi="Arial" w:cs="Arial"/>
          <w:color w:val="000000" w:themeColor="text1"/>
        </w:rPr>
        <w:t>Hija, dame</w:t>
      </w:r>
      <w:r w:rsidR="00FF5EDF">
        <w:rPr>
          <w:rFonts w:ascii="Arial" w:hAnsi="Arial" w:cs="Arial"/>
          <w:color w:val="000000" w:themeColor="text1"/>
        </w:rPr>
        <w:t xml:space="preserve"> </w:t>
      </w:r>
      <w:r w:rsidRPr="006055A7">
        <w:rPr>
          <w:rFonts w:ascii="Arial" w:hAnsi="Arial" w:cs="Arial"/>
          <w:i/>
          <w:iCs/>
          <w:color w:val="000000" w:themeColor="text1"/>
        </w:rPr>
        <w:t>tu miseria</w:t>
      </w:r>
      <w:r w:rsidR="00FF5EDF">
        <w:rPr>
          <w:rFonts w:ascii="Arial" w:hAnsi="Arial" w:cs="Arial"/>
          <w:color w:val="000000" w:themeColor="text1"/>
        </w:rPr>
        <w:t>”</w:t>
      </w:r>
      <w:r w:rsidRPr="006055A7">
        <w:rPr>
          <w:rFonts w:ascii="Arial" w:hAnsi="Arial" w:cs="Arial"/>
          <w:color w:val="000000" w:themeColor="text1"/>
        </w:rPr>
        <w:t xml:space="preserve"> (10 octubre 1937).</w:t>
      </w:r>
    </w:p>
    <w:p w:rsidR="00FF5EDF" w:rsidRDefault="00FF5EDF" w:rsidP="006055A7">
      <w:pPr>
        <w:pStyle w:val="NormalWeb"/>
        <w:shd w:val="clear" w:color="auto" w:fill="FFFFFF"/>
        <w:spacing w:before="0" w:beforeAutospacing="0" w:after="0" w:afterAutospacing="0"/>
        <w:rPr>
          <w:rFonts w:ascii="Arial" w:hAnsi="Arial" w:cs="Arial"/>
          <w:color w:val="000000" w:themeColor="text1"/>
        </w:rPr>
      </w:pPr>
    </w:p>
    <w:p w:rsidR="006055A7" w:rsidRPr="006055A7" w:rsidRDefault="00FF5EDF" w:rsidP="006055A7">
      <w:pPr>
        <w:pStyle w:val="NormalWeb"/>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t>Y</w:t>
      </w:r>
      <w:r w:rsidR="006055A7" w:rsidRPr="006055A7">
        <w:rPr>
          <w:rFonts w:ascii="Arial" w:hAnsi="Arial" w:cs="Arial"/>
          <w:color w:val="000000" w:themeColor="text1"/>
        </w:rPr>
        <w:t xml:space="preserve"> el Papa nos pregunta, si también cada uno de nosotros ha entregado su miseria al Señor, si le hemos mostrado nuestras caídas para que nos levante, nos pregunta si hay algo que todavía nos guardamos dentro: Un pecado, un remordimiento del pasado, una herida en mi interior, un rencor hacia alguien, una idea sobre una persona determinada... Debemos presentarle esas miserias, nuestras miserias al Señor, dijo el Papa, Él espera que le presentemos nuestras miserias, para hacernos descubrir su misericordia.</w:t>
      </w:r>
    </w:p>
    <w:p w:rsidR="007C279C" w:rsidRPr="006055A7" w:rsidRDefault="007C279C" w:rsidP="00AA41DA">
      <w:pPr>
        <w:rPr>
          <w:rFonts w:ascii="Arial" w:hAnsi="Arial" w:cs="Arial"/>
          <w:color w:val="000000" w:themeColor="text1"/>
        </w:rPr>
      </w:pPr>
    </w:p>
    <w:sectPr w:rsidR="007C279C" w:rsidRPr="006055A7" w:rsidSect="009D375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48B7"/>
    <w:multiLevelType w:val="hybridMultilevel"/>
    <w:tmpl w:val="5746702E"/>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8E"/>
    <w:rsid w:val="001E6976"/>
    <w:rsid w:val="00395B53"/>
    <w:rsid w:val="006055A7"/>
    <w:rsid w:val="007649E4"/>
    <w:rsid w:val="007C279C"/>
    <w:rsid w:val="007E30FB"/>
    <w:rsid w:val="008F7D79"/>
    <w:rsid w:val="009D3755"/>
    <w:rsid w:val="00A51C89"/>
    <w:rsid w:val="00AA41DA"/>
    <w:rsid w:val="00AB7744"/>
    <w:rsid w:val="00AD0244"/>
    <w:rsid w:val="00B701AE"/>
    <w:rsid w:val="00BB4D02"/>
    <w:rsid w:val="00CE2E94"/>
    <w:rsid w:val="00D60E59"/>
    <w:rsid w:val="00DD0F52"/>
    <w:rsid w:val="00DF62B4"/>
    <w:rsid w:val="00E5600C"/>
    <w:rsid w:val="00EE068E"/>
    <w:rsid w:val="00F342BA"/>
    <w:rsid w:val="00FF5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CC3E27"/>
  <w15:chartTrackingRefBased/>
  <w15:docId w15:val="{8669BF97-5E86-3946-871D-F941B7F2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02"/>
    <w:rPr>
      <w:rFonts w:ascii="Times New Roman" w:eastAsia="Times New Roman" w:hAnsi="Times New Roman" w:cs="Times New Roman"/>
      <w:lang w:eastAsia="es-ES_tradnl"/>
    </w:rPr>
  </w:style>
  <w:style w:type="paragraph" w:styleId="Ttulo2">
    <w:name w:val="heading 2"/>
    <w:basedOn w:val="Normal"/>
    <w:next w:val="Normal"/>
    <w:link w:val="Ttulo2Car"/>
    <w:uiPriority w:val="9"/>
    <w:semiHidden/>
    <w:unhideWhenUsed/>
    <w:qFormat/>
    <w:rsid w:val="006055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E068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068E"/>
    <w:rPr>
      <w:rFonts w:ascii="Times New Roman" w:eastAsia="Times New Roman" w:hAnsi="Times New Roman" w:cs="Times New Roman"/>
      <w:b/>
      <w:bCs/>
      <w:sz w:val="27"/>
      <w:szCs w:val="27"/>
      <w:lang w:eastAsia="es-ES_tradnl"/>
    </w:rPr>
  </w:style>
  <w:style w:type="paragraph" w:styleId="NormalWeb">
    <w:name w:val="Normal (Web)"/>
    <w:basedOn w:val="Normal"/>
    <w:uiPriority w:val="99"/>
    <w:unhideWhenUsed/>
    <w:rsid w:val="00EE068E"/>
    <w:pPr>
      <w:spacing w:before="100" w:beforeAutospacing="1" w:after="100" w:afterAutospacing="1"/>
    </w:pPr>
  </w:style>
  <w:style w:type="paragraph" w:customStyle="1" w:styleId="Listavistosa-nfasis11">
    <w:name w:val="Lista vistosa - Énfasis 11"/>
    <w:basedOn w:val="Normal"/>
    <w:uiPriority w:val="34"/>
    <w:qFormat/>
    <w:rsid w:val="007E30FB"/>
    <w:pPr>
      <w:ind w:left="720"/>
      <w:contextualSpacing/>
    </w:pPr>
    <w:rPr>
      <w:rFonts w:ascii="Cambria" w:eastAsia="MS Mincho" w:hAnsi="Cambria"/>
      <w:lang w:val="es-ES_tradnl" w:eastAsia="es-ES"/>
    </w:rPr>
  </w:style>
  <w:style w:type="character" w:styleId="Hipervnculo">
    <w:name w:val="Hyperlink"/>
    <w:basedOn w:val="Fuentedeprrafopredeter"/>
    <w:uiPriority w:val="99"/>
    <w:semiHidden/>
    <w:unhideWhenUsed/>
    <w:rsid w:val="007C279C"/>
    <w:rPr>
      <w:color w:val="0000FF"/>
      <w:u w:val="single"/>
    </w:rPr>
  </w:style>
  <w:style w:type="paragraph" w:customStyle="1" w:styleId="textopen">
    <w:name w:val="text_open"/>
    <w:basedOn w:val="Normal"/>
    <w:rsid w:val="007C279C"/>
    <w:pPr>
      <w:spacing w:before="100" w:beforeAutospacing="1" w:after="100" w:afterAutospacing="1"/>
    </w:pPr>
  </w:style>
  <w:style w:type="character" w:styleId="Hipervnculovisitado">
    <w:name w:val="FollowedHyperlink"/>
    <w:basedOn w:val="Fuentedeprrafopredeter"/>
    <w:uiPriority w:val="99"/>
    <w:semiHidden/>
    <w:unhideWhenUsed/>
    <w:rsid w:val="007C279C"/>
    <w:rPr>
      <w:color w:val="954F72" w:themeColor="followedHyperlink"/>
      <w:u w:val="single"/>
    </w:rPr>
  </w:style>
  <w:style w:type="character" w:customStyle="1" w:styleId="Ttulo2Car">
    <w:name w:val="Título 2 Car"/>
    <w:basedOn w:val="Fuentedeprrafopredeter"/>
    <w:link w:val="Ttulo2"/>
    <w:uiPriority w:val="9"/>
    <w:semiHidden/>
    <w:rsid w:val="006055A7"/>
    <w:rPr>
      <w:rFonts w:asciiTheme="majorHAnsi" w:eastAsiaTheme="majorEastAsia" w:hAnsiTheme="majorHAnsi" w:cstheme="majorBidi"/>
      <w:color w:val="2F5496" w:themeColor="accent1" w:themeShade="BF"/>
      <w:sz w:val="26"/>
      <w:szCs w:val="2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3860">
      <w:bodyDiv w:val="1"/>
      <w:marLeft w:val="0"/>
      <w:marRight w:val="0"/>
      <w:marTop w:val="0"/>
      <w:marBottom w:val="0"/>
      <w:divBdr>
        <w:top w:val="none" w:sz="0" w:space="0" w:color="auto"/>
        <w:left w:val="none" w:sz="0" w:space="0" w:color="auto"/>
        <w:bottom w:val="none" w:sz="0" w:space="0" w:color="auto"/>
        <w:right w:val="none" w:sz="0" w:space="0" w:color="auto"/>
      </w:divBdr>
    </w:div>
    <w:div w:id="785732146">
      <w:bodyDiv w:val="1"/>
      <w:marLeft w:val="0"/>
      <w:marRight w:val="0"/>
      <w:marTop w:val="0"/>
      <w:marBottom w:val="0"/>
      <w:divBdr>
        <w:top w:val="none" w:sz="0" w:space="0" w:color="auto"/>
        <w:left w:val="none" w:sz="0" w:space="0" w:color="auto"/>
        <w:bottom w:val="none" w:sz="0" w:space="0" w:color="auto"/>
        <w:right w:val="none" w:sz="0" w:space="0" w:color="auto"/>
      </w:divBdr>
    </w:div>
    <w:div w:id="913317810">
      <w:bodyDiv w:val="1"/>
      <w:marLeft w:val="0"/>
      <w:marRight w:val="0"/>
      <w:marTop w:val="0"/>
      <w:marBottom w:val="0"/>
      <w:divBdr>
        <w:top w:val="none" w:sz="0" w:space="0" w:color="auto"/>
        <w:left w:val="none" w:sz="0" w:space="0" w:color="auto"/>
        <w:bottom w:val="none" w:sz="0" w:space="0" w:color="auto"/>
        <w:right w:val="none" w:sz="0" w:space="0" w:color="auto"/>
      </w:divBdr>
    </w:div>
    <w:div w:id="1245412616">
      <w:bodyDiv w:val="1"/>
      <w:marLeft w:val="0"/>
      <w:marRight w:val="0"/>
      <w:marTop w:val="0"/>
      <w:marBottom w:val="0"/>
      <w:divBdr>
        <w:top w:val="none" w:sz="0" w:space="0" w:color="auto"/>
        <w:left w:val="none" w:sz="0" w:space="0" w:color="auto"/>
        <w:bottom w:val="none" w:sz="0" w:space="0" w:color="auto"/>
        <w:right w:val="none" w:sz="0" w:space="0" w:color="auto"/>
      </w:divBdr>
    </w:div>
    <w:div w:id="1281836387">
      <w:bodyDiv w:val="1"/>
      <w:marLeft w:val="0"/>
      <w:marRight w:val="0"/>
      <w:marTop w:val="0"/>
      <w:marBottom w:val="0"/>
      <w:divBdr>
        <w:top w:val="none" w:sz="0" w:space="0" w:color="auto"/>
        <w:left w:val="none" w:sz="0" w:space="0" w:color="auto"/>
        <w:bottom w:val="none" w:sz="0" w:space="0" w:color="auto"/>
        <w:right w:val="none" w:sz="0" w:space="0" w:color="auto"/>
      </w:divBdr>
    </w:div>
    <w:div w:id="1421216505">
      <w:bodyDiv w:val="1"/>
      <w:marLeft w:val="0"/>
      <w:marRight w:val="0"/>
      <w:marTop w:val="0"/>
      <w:marBottom w:val="0"/>
      <w:divBdr>
        <w:top w:val="none" w:sz="0" w:space="0" w:color="auto"/>
        <w:left w:val="none" w:sz="0" w:space="0" w:color="auto"/>
        <w:bottom w:val="none" w:sz="0" w:space="0" w:color="auto"/>
        <w:right w:val="none" w:sz="0" w:space="0" w:color="auto"/>
      </w:divBdr>
    </w:div>
    <w:div w:id="1493832103">
      <w:bodyDiv w:val="1"/>
      <w:marLeft w:val="0"/>
      <w:marRight w:val="0"/>
      <w:marTop w:val="0"/>
      <w:marBottom w:val="0"/>
      <w:divBdr>
        <w:top w:val="none" w:sz="0" w:space="0" w:color="auto"/>
        <w:left w:val="none" w:sz="0" w:space="0" w:color="auto"/>
        <w:bottom w:val="none" w:sz="0" w:space="0" w:color="auto"/>
        <w:right w:val="none" w:sz="0" w:space="0" w:color="auto"/>
      </w:divBdr>
    </w:div>
    <w:div w:id="1539781386">
      <w:bodyDiv w:val="1"/>
      <w:marLeft w:val="0"/>
      <w:marRight w:val="0"/>
      <w:marTop w:val="0"/>
      <w:marBottom w:val="0"/>
      <w:divBdr>
        <w:top w:val="none" w:sz="0" w:space="0" w:color="auto"/>
        <w:left w:val="none" w:sz="0" w:space="0" w:color="auto"/>
        <w:bottom w:val="none" w:sz="0" w:space="0" w:color="auto"/>
        <w:right w:val="none" w:sz="0" w:space="0" w:color="auto"/>
      </w:divBdr>
    </w:div>
    <w:div w:id="1611160249">
      <w:bodyDiv w:val="1"/>
      <w:marLeft w:val="0"/>
      <w:marRight w:val="0"/>
      <w:marTop w:val="0"/>
      <w:marBottom w:val="0"/>
      <w:divBdr>
        <w:top w:val="none" w:sz="0" w:space="0" w:color="auto"/>
        <w:left w:val="none" w:sz="0" w:space="0" w:color="auto"/>
        <w:bottom w:val="none" w:sz="0" w:space="0" w:color="auto"/>
        <w:right w:val="none" w:sz="0" w:space="0" w:color="auto"/>
      </w:divBdr>
    </w:div>
    <w:div w:id="16631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María Bru Alonso</dc:creator>
  <cp:keywords/>
  <dc:description/>
  <cp:lastModifiedBy>Manuel María Bru Alonso</cp:lastModifiedBy>
  <cp:revision>5</cp:revision>
  <dcterms:created xsi:type="dcterms:W3CDTF">2020-08-17T17:11:00Z</dcterms:created>
  <dcterms:modified xsi:type="dcterms:W3CDTF">2020-08-17T19:49:00Z</dcterms:modified>
</cp:coreProperties>
</file>